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1CA8">
        <w:rPr>
          <w:sz w:val="28"/>
          <w:szCs w:val="28"/>
        </w:rPr>
        <w:t>13</w:t>
      </w:r>
      <w:r w:rsidR="00E36D89">
        <w:rPr>
          <w:sz w:val="28"/>
          <w:szCs w:val="28"/>
        </w:rPr>
        <w:t xml:space="preserve"> </w:t>
      </w:r>
      <w:r w:rsidR="00FB1CA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EE4B11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FB1CA8">
        <w:rPr>
          <w:sz w:val="28"/>
          <w:szCs w:val="28"/>
        </w:rPr>
        <w:t>3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FB1CA8">
        <w:rPr>
          <w:sz w:val="28"/>
          <w:szCs w:val="28"/>
        </w:rPr>
        <w:t>а</w:t>
      </w:r>
      <w:r w:rsidR="00863820"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</w:t>
      </w:r>
      <w:r w:rsidR="00A33F07">
        <w:rPr>
          <w:sz w:val="28"/>
          <w:szCs w:val="28"/>
        </w:rPr>
        <w:t>тельщики, получив приглашение</w:t>
      </w:r>
      <w:r w:rsidR="00EE4B11" w:rsidRPr="00EE4B11">
        <w:rPr>
          <w:sz w:val="28"/>
          <w:szCs w:val="28"/>
        </w:rPr>
        <w:t xml:space="preserve"> на заседание комиссии, частично погасили сумму  задолженности, предоставив платежные документы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19A7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14E7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4651E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4F79CA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33F07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6E1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1CA8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127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327</cp:revision>
  <cp:lastPrinted>2023-09-14T04:48:00Z</cp:lastPrinted>
  <dcterms:created xsi:type="dcterms:W3CDTF">2017-03-23T09:16:00Z</dcterms:created>
  <dcterms:modified xsi:type="dcterms:W3CDTF">2023-09-14T04:48:00Z</dcterms:modified>
</cp:coreProperties>
</file>